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7D" w:rsidRPr="0059301C" w:rsidRDefault="0059301C" w:rsidP="00593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301C">
        <w:rPr>
          <w:rFonts w:ascii="Times New Roman" w:hAnsi="Times New Roman" w:cs="Times New Roman"/>
          <w:b/>
          <w:sz w:val="24"/>
          <w:szCs w:val="24"/>
        </w:rPr>
        <w:t>Asian Aerosol Research Assembly</w:t>
      </w:r>
    </w:p>
    <w:p w:rsidR="0059301C" w:rsidRPr="0059301C" w:rsidRDefault="00114DC0" w:rsidP="00593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59301C" w:rsidRPr="0059301C">
        <w:rPr>
          <w:rFonts w:ascii="Times New Roman" w:hAnsi="Times New Roman" w:cs="Times New Roman"/>
          <w:b/>
          <w:sz w:val="24"/>
          <w:szCs w:val="24"/>
        </w:rPr>
        <w:t>AARA Board Meeting at the 2018IAC</w:t>
      </w:r>
    </w:p>
    <w:p w:rsidR="0083436B" w:rsidRPr="0059301C" w:rsidRDefault="0083436B" w:rsidP="00593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7D" w:rsidRPr="0059301C" w:rsidRDefault="00EE22AF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b/>
          <w:lang w:eastAsia="ko-KR"/>
        </w:rPr>
      </w:pPr>
      <w:r w:rsidRPr="0059301C">
        <w:rPr>
          <w:rFonts w:ascii="Times New Roman" w:hAnsi="Times New Roman" w:cs="Times New Roman"/>
          <w:b/>
          <w:lang w:eastAsia="ja-JP"/>
        </w:rPr>
        <w:t>Time:  1</w:t>
      </w:r>
      <w:r w:rsidRPr="0059301C">
        <w:rPr>
          <w:rFonts w:ascii="Times New Roman" w:eastAsia="맑은 고딕" w:hAnsi="Times New Roman" w:cs="Times New Roman"/>
          <w:b/>
          <w:lang w:eastAsia="ko-KR"/>
        </w:rPr>
        <w:t>1</w:t>
      </w:r>
      <w:r w:rsidRPr="0059301C">
        <w:rPr>
          <w:rFonts w:ascii="Times New Roman" w:hAnsi="Times New Roman" w:cs="Times New Roman"/>
          <w:b/>
          <w:lang w:eastAsia="ja-JP"/>
        </w:rPr>
        <w:t>:</w:t>
      </w:r>
      <w:r w:rsidRPr="0059301C">
        <w:rPr>
          <w:rFonts w:ascii="Times New Roman" w:eastAsia="맑은 고딕" w:hAnsi="Times New Roman" w:cs="Times New Roman"/>
          <w:b/>
          <w:lang w:eastAsia="ko-KR"/>
        </w:rPr>
        <w:t>45</w:t>
      </w:r>
      <w:r w:rsidR="0059301C"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Pr="0059301C">
        <w:rPr>
          <w:rFonts w:ascii="Times New Roman" w:hAnsi="Times New Roman" w:cs="Times New Roman"/>
          <w:b/>
          <w:lang w:eastAsia="ja-JP"/>
        </w:rPr>
        <w:t>-</w:t>
      </w:r>
      <w:r w:rsidR="0059301C">
        <w:rPr>
          <w:rFonts w:ascii="Times New Roman" w:hAnsi="Times New Roman" w:cs="Times New Roman"/>
          <w:b/>
          <w:lang w:eastAsia="ja-JP"/>
        </w:rPr>
        <w:t xml:space="preserve"> </w:t>
      </w:r>
      <w:r w:rsidRPr="0059301C">
        <w:rPr>
          <w:rFonts w:ascii="Times New Roman" w:hAnsi="Times New Roman" w:cs="Times New Roman"/>
          <w:b/>
          <w:lang w:eastAsia="ja-JP"/>
        </w:rPr>
        <w:t>13:</w:t>
      </w:r>
      <w:r w:rsidRPr="0059301C">
        <w:rPr>
          <w:rFonts w:ascii="Times New Roman" w:eastAsia="맑은 고딕" w:hAnsi="Times New Roman" w:cs="Times New Roman"/>
          <w:b/>
          <w:lang w:eastAsia="ko-KR"/>
        </w:rPr>
        <w:t>15</w:t>
      </w:r>
      <w:proofErr w:type="gramStart"/>
      <w:r w:rsidR="00CE6434" w:rsidRPr="0059301C">
        <w:rPr>
          <w:rFonts w:ascii="Times New Roman" w:eastAsia="맑은 고딕" w:hAnsi="Times New Roman" w:cs="Times New Roman" w:hint="eastAsia"/>
          <w:b/>
          <w:lang w:eastAsia="ko-KR"/>
        </w:rPr>
        <w:t>,</w:t>
      </w:r>
      <w:r w:rsidR="0083436B" w:rsidRPr="0059301C">
        <w:rPr>
          <w:rFonts w:ascii="Times New Roman" w:hAnsi="Times New Roman" w:cs="Times New Roman"/>
          <w:b/>
          <w:lang w:eastAsia="ja-JP"/>
        </w:rPr>
        <w:t xml:space="preserve"> </w:t>
      </w:r>
      <w:r w:rsidRPr="0059301C">
        <w:rPr>
          <w:rFonts w:ascii="Times New Roman" w:eastAsia="맑은 고딕" w:hAnsi="Times New Roman" w:cs="Times New Roman" w:hint="eastAsia"/>
          <w:b/>
          <w:lang w:eastAsia="ko-KR"/>
        </w:rPr>
        <w:t xml:space="preserve"> </w:t>
      </w:r>
      <w:r w:rsidRPr="0059301C">
        <w:rPr>
          <w:rFonts w:ascii="Times New Roman" w:eastAsia="바탕" w:hAnsi="Times New Roman" w:cs="Times New Roman"/>
          <w:b/>
          <w:lang w:eastAsia="ko-KR"/>
        </w:rPr>
        <w:t>September</w:t>
      </w:r>
      <w:proofErr w:type="gramEnd"/>
      <w:r w:rsidR="003B197D" w:rsidRPr="0059301C">
        <w:rPr>
          <w:rFonts w:ascii="Times New Roman" w:hAnsi="Times New Roman" w:cs="Times New Roman"/>
          <w:b/>
        </w:rPr>
        <w:t xml:space="preserve"> </w:t>
      </w:r>
      <w:r w:rsidRPr="0059301C">
        <w:rPr>
          <w:rFonts w:ascii="Times New Roman" w:eastAsia="맑은 고딕" w:hAnsi="Times New Roman" w:cs="Times New Roman"/>
          <w:b/>
          <w:lang w:eastAsia="ko-KR"/>
        </w:rPr>
        <w:t>3</w:t>
      </w:r>
      <w:r w:rsidR="0059301C">
        <w:rPr>
          <w:rFonts w:ascii="Times New Roman" w:eastAsia="맑은 고딕" w:hAnsi="Times New Roman" w:cs="Times New Roman"/>
          <w:b/>
          <w:lang w:eastAsia="ko-KR"/>
        </w:rPr>
        <w:t xml:space="preserve"> (Monday)</w:t>
      </w:r>
      <w:r w:rsidR="003B197D" w:rsidRPr="0059301C">
        <w:rPr>
          <w:rFonts w:ascii="Times New Roman" w:hAnsi="Times New Roman" w:cs="Times New Roman"/>
          <w:b/>
        </w:rPr>
        <w:t>, 201</w:t>
      </w:r>
      <w:r w:rsidRPr="0059301C">
        <w:rPr>
          <w:rFonts w:ascii="Times New Roman" w:eastAsia="맑은 고딕" w:hAnsi="Times New Roman" w:cs="Times New Roman"/>
          <w:b/>
          <w:lang w:eastAsia="ko-KR"/>
        </w:rPr>
        <w:t>8</w:t>
      </w:r>
    </w:p>
    <w:p w:rsidR="003B197D" w:rsidRDefault="0083436B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b/>
          <w:lang w:eastAsia="ko-KR"/>
        </w:rPr>
      </w:pPr>
      <w:r w:rsidRPr="0059301C">
        <w:rPr>
          <w:rFonts w:ascii="Times New Roman" w:hAnsi="Times New Roman" w:cs="Times New Roman"/>
          <w:b/>
        </w:rPr>
        <w:t xml:space="preserve">Place:  </w:t>
      </w:r>
      <w:r w:rsidR="00EE22AF" w:rsidRPr="0059301C">
        <w:rPr>
          <w:rFonts w:ascii="Times New Roman" w:eastAsia="맑은 고딕" w:hAnsi="Times New Roman" w:cs="Times New Roman" w:hint="eastAsia"/>
          <w:b/>
          <w:lang w:eastAsia="ko-KR"/>
        </w:rPr>
        <w:t xml:space="preserve">Room 123, </w:t>
      </w:r>
      <w:r w:rsidR="00624EF6" w:rsidRPr="0059301C">
        <w:rPr>
          <w:rFonts w:ascii="Times New Roman" w:eastAsia="맑은 고딕" w:hAnsi="Times New Roman" w:cs="Times New Roman" w:hint="eastAsia"/>
          <w:b/>
          <w:lang w:eastAsia="ko-KR"/>
        </w:rPr>
        <w:t>America</w:t>
      </w:r>
      <w:r w:rsidR="00624EF6" w:rsidRPr="0059301C">
        <w:rPr>
          <w:rFonts w:ascii="Times New Roman" w:eastAsia="맑은 고딕" w:hAnsi="Times New Roman" w:cs="Times New Roman"/>
          <w:b/>
          <w:lang w:eastAsia="ko-KR"/>
        </w:rPr>
        <w:t>’</w:t>
      </w:r>
      <w:r w:rsidR="00624EF6" w:rsidRPr="0059301C">
        <w:rPr>
          <w:rFonts w:ascii="Times New Roman" w:eastAsia="맑은 고딕" w:hAnsi="Times New Roman" w:cs="Times New Roman" w:hint="eastAsia"/>
          <w:b/>
          <w:lang w:eastAsia="ko-KR"/>
        </w:rPr>
        <w:t xml:space="preserve">s Center, </w:t>
      </w:r>
      <w:r w:rsidR="00EE22AF" w:rsidRPr="0059301C">
        <w:rPr>
          <w:rFonts w:ascii="Times New Roman" w:eastAsia="맑은 고딕" w:hAnsi="Times New Roman" w:cs="Times New Roman" w:hint="eastAsia"/>
          <w:b/>
          <w:lang w:eastAsia="ko-KR"/>
        </w:rPr>
        <w:t>St. Louise,</w:t>
      </w:r>
      <w:r w:rsidR="00A9312F" w:rsidRPr="0059301C">
        <w:rPr>
          <w:rFonts w:ascii="Times New Roman" w:hAnsi="Times New Roman" w:cs="Times New Roman"/>
          <w:b/>
        </w:rPr>
        <w:t xml:space="preserve"> </w:t>
      </w:r>
      <w:r w:rsidR="00EE22AF" w:rsidRPr="0059301C">
        <w:rPr>
          <w:rFonts w:ascii="Times New Roman" w:eastAsia="맑은 고딕" w:hAnsi="Times New Roman" w:cs="Times New Roman" w:hint="eastAsia"/>
          <w:b/>
          <w:lang w:eastAsia="ko-KR"/>
        </w:rPr>
        <w:t>U.S.A.</w:t>
      </w:r>
    </w:p>
    <w:p w:rsidR="0059301C" w:rsidRDefault="00622188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proofErr w:type="gramStart"/>
      <w:r>
        <w:rPr>
          <w:rFonts w:ascii="Times New Roman" w:eastAsia="맑은 고딕" w:hAnsi="Times New Roman" w:cs="Times New Roman"/>
          <w:b/>
          <w:lang w:eastAsia="ko-KR"/>
        </w:rPr>
        <w:t>Attendees :</w:t>
      </w:r>
      <w:proofErr w:type="gramEnd"/>
      <w:r w:rsidR="0059301C">
        <w:rPr>
          <w:rFonts w:ascii="Times New Roman" w:eastAsia="맑은 고딕" w:hAnsi="Times New Roman" w:cs="Times New Roman"/>
          <w:b/>
          <w:lang w:eastAsia="ko-KR"/>
        </w:rPr>
        <w:tab/>
      </w:r>
      <w:r w:rsidR="00476C2C">
        <w:rPr>
          <w:rFonts w:ascii="Times New Roman" w:eastAsia="맑은 고딕" w:hAnsi="Times New Roman" w:cs="Times New Roman"/>
          <w:lang w:eastAsia="ko-KR"/>
        </w:rPr>
        <w:t>Kang-Ho Ahn (President of AARA, Hanyang University</w:t>
      </w:r>
      <w:r>
        <w:rPr>
          <w:rFonts w:ascii="Times New Roman" w:eastAsia="맑은 고딕" w:hAnsi="Times New Roman" w:cs="Times New Roman"/>
          <w:lang w:eastAsia="ko-KR"/>
        </w:rPr>
        <w:t>, Korea</w:t>
      </w:r>
      <w:r w:rsidR="00476C2C">
        <w:rPr>
          <w:rFonts w:ascii="Times New Roman" w:eastAsia="맑은 고딕" w:hAnsi="Times New Roman" w:cs="Times New Roman"/>
          <w:lang w:eastAsia="ko-KR"/>
        </w:rPr>
        <w:t>)</w:t>
      </w:r>
    </w:p>
    <w:p w:rsidR="00476C2C" w:rsidRDefault="00476C2C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 w:rsidR="00622188"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>Guy Coulson (</w:t>
      </w:r>
      <w:r w:rsidR="0020608F" w:rsidRPr="0020608F">
        <w:rPr>
          <w:rFonts w:ascii="Times New Roman" w:hAnsi="Times New Roman" w:cs="Times New Roman"/>
          <w:bCs/>
          <w:color w:val="555555"/>
          <w:lang w:val="en-NZ"/>
        </w:rPr>
        <w:t>National Institute of Water and Atmospheric Research</w:t>
      </w:r>
      <w:r w:rsidRPr="0020608F">
        <w:rPr>
          <w:rFonts w:ascii="Times New Roman" w:eastAsia="맑은 고딕" w:hAnsi="Times New Roman" w:cs="Times New Roman"/>
          <w:lang w:eastAsia="ko-KR"/>
        </w:rPr>
        <w:t>,</w:t>
      </w:r>
      <w:r>
        <w:rPr>
          <w:rFonts w:ascii="Times New Roman" w:eastAsia="맑은 고딕" w:hAnsi="Times New Roman" w:cs="Times New Roman"/>
          <w:lang w:eastAsia="ko-KR"/>
        </w:rPr>
        <w:t xml:space="preserve"> New Zealand)</w:t>
      </w:r>
    </w:p>
    <w:p w:rsidR="00476C2C" w:rsidRDefault="00476C2C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 w:rsidR="00622188"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>Wen-Yinn Lin (National Taipei University of Technology, Taiwan)</w:t>
      </w:r>
    </w:p>
    <w:p w:rsidR="00476C2C" w:rsidRDefault="00476C2C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 w:rsidR="00622188">
        <w:rPr>
          <w:rFonts w:ascii="Times New Roman" w:eastAsia="맑은 고딕" w:hAnsi="Times New Roman" w:cs="Times New Roman"/>
          <w:lang w:eastAsia="ko-KR"/>
        </w:rPr>
        <w:tab/>
      </w:r>
      <w:r w:rsidR="00844666">
        <w:rPr>
          <w:rFonts w:ascii="Times New Roman" w:eastAsia="맑은 고딕" w:hAnsi="Times New Roman" w:cs="Times New Roman"/>
          <w:lang w:eastAsia="ko-KR"/>
        </w:rPr>
        <w:t>Y.S. Mayya (India)</w:t>
      </w:r>
    </w:p>
    <w:p w:rsidR="00844666" w:rsidRDefault="00844666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 w:rsidR="00622188"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>Rajasekhar Bala (National University of Singapore, Singapore)</w:t>
      </w:r>
    </w:p>
    <w:p w:rsidR="00844666" w:rsidRDefault="00844666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 w:rsidR="00622188"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>Jungho Hwang (Y</w:t>
      </w:r>
      <w:r w:rsidR="00622188">
        <w:rPr>
          <w:rFonts w:ascii="Times New Roman" w:eastAsia="맑은 고딕" w:hAnsi="Times New Roman" w:cs="Times New Roman"/>
          <w:lang w:eastAsia="ko-KR"/>
        </w:rPr>
        <w:t>onsei University, Korea)</w:t>
      </w:r>
    </w:p>
    <w:p w:rsidR="00622188" w:rsidRDefault="00622188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>Hiromu Sakurai (AIST, Japan)</w:t>
      </w:r>
    </w:p>
    <w:p w:rsidR="00622188" w:rsidRDefault="00622188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>Manabu Shimada (Hiroshima University, Japan)</w:t>
      </w:r>
    </w:p>
    <w:p w:rsidR="00622188" w:rsidRDefault="00622188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</w:r>
      <w:r w:rsidR="0056711E">
        <w:rPr>
          <w:rFonts w:ascii="Times New Roman" w:eastAsia="맑은 고딕" w:hAnsi="Times New Roman" w:cs="Times New Roman"/>
          <w:lang w:eastAsia="ko-KR"/>
        </w:rPr>
        <w:t>Chak Chan (City University of Hong Kong, Hong Kong)</w:t>
      </w:r>
    </w:p>
    <w:p w:rsidR="0056711E" w:rsidRDefault="0056711E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 xml:space="preserve">Junji Cao </w:t>
      </w:r>
      <w:proofErr w:type="gramStart"/>
      <w:r>
        <w:rPr>
          <w:rFonts w:ascii="Times New Roman" w:eastAsia="맑은 고딕" w:hAnsi="Times New Roman" w:cs="Times New Roman"/>
          <w:lang w:eastAsia="ko-KR"/>
        </w:rPr>
        <w:t>( Chinese</w:t>
      </w:r>
      <w:proofErr w:type="gramEnd"/>
      <w:r>
        <w:rPr>
          <w:rFonts w:ascii="Times New Roman" w:eastAsia="맑은 고딕" w:hAnsi="Times New Roman" w:cs="Times New Roman"/>
          <w:lang w:eastAsia="ko-KR"/>
        </w:rPr>
        <w:t xml:space="preserve"> Academy of Science, China)</w:t>
      </w:r>
    </w:p>
    <w:p w:rsidR="0056711E" w:rsidRDefault="0056711E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>Yong Jin Kim (KIMM, Korea)</w:t>
      </w:r>
    </w:p>
    <w:p w:rsidR="0056711E" w:rsidRDefault="0056711E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>Hee Dong Jang (KIGAM, Korea)</w:t>
      </w:r>
    </w:p>
    <w:p w:rsidR="0056711E" w:rsidRDefault="0056711E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>Lin-Chi Wang (Taiwan)</w:t>
      </w:r>
    </w:p>
    <w:p w:rsidR="0056711E" w:rsidRDefault="0056711E" w:rsidP="0059301C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 xml:space="preserve">Ta-Chih Hsiao (National Taiwan University, Taiwan) </w:t>
      </w:r>
    </w:p>
    <w:p w:rsidR="00C31903" w:rsidRDefault="008B3824" w:rsidP="0020608F">
      <w:pPr>
        <w:spacing w:after="0" w:line="240" w:lineRule="auto"/>
        <w:jc w:val="both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/>
          <w:lang w:eastAsia="ko-KR"/>
        </w:rPr>
        <w:tab/>
      </w:r>
      <w:r>
        <w:rPr>
          <w:rFonts w:ascii="Times New Roman" w:eastAsia="맑은 고딕" w:hAnsi="Times New Roman" w:cs="Times New Roman"/>
          <w:lang w:eastAsia="ko-KR"/>
        </w:rPr>
        <w:tab/>
        <w:t xml:space="preserve">Chuen-Jinn </w:t>
      </w:r>
      <w:r>
        <w:rPr>
          <w:rFonts w:ascii="Times New Roman" w:eastAsia="맑은 고딕" w:hAnsi="Times New Roman" w:cs="Times New Roman" w:hint="eastAsia"/>
          <w:lang w:eastAsia="ko-KR"/>
        </w:rPr>
        <w:t>Tsai</w:t>
      </w:r>
      <w:r>
        <w:rPr>
          <w:rFonts w:ascii="Times New Roman" w:eastAsia="맑은 고딕" w:hAnsi="Times New Roman" w:cs="Times New Roman"/>
          <w:lang w:eastAsia="ko-KR"/>
        </w:rPr>
        <w:t xml:space="preserve"> (</w:t>
      </w:r>
      <w:r w:rsidR="0020608F" w:rsidRPr="0020608F">
        <w:rPr>
          <w:rFonts w:ascii="Times New Roman" w:eastAsia="맑은 고딕" w:hAnsi="Times New Roman" w:cs="Times New Roman"/>
          <w:lang w:eastAsia="ko-KR"/>
        </w:rPr>
        <w:t>National Chiao Tung University</w:t>
      </w:r>
      <w:r w:rsidR="0020608F">
        <w:rPr>
          <w:rFonts w:ascii="Times New Roman" w:eastAsia="맑은 고딕" w:hAnsi="Times New Roman" w:cs="Times New Roman"/>
          <w:lang w:eastAsia="ko-KR"/>
        </w:rPr>
        <w:t>, Taiwan)</w:t>
      </w:r>
    </w:p>
    <w:p w:rsidR="0020608F" w:rsidRPr="00EE22AF" w:rsidRDefault="0020608F" w:rsidP="0020608F">
      <w:pPr>
        <w:spacing w:after="0" w:line="240" w:lineRule="auto"/>
        <w:jc w:val="both"/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</w:pPr>
    </w:p>
    <w:p w:rsidR="00A9312F" w:rsidRPr="005649A5" w:rsidRDefault="001559FE" w:rsidP="00564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9A5">
        <w:rPr>
          <w:rFonts w:ascii="Times New Roman" w:hAnsi="Times New Roman" w:cs="Times New Roman"/>
          <w:b/>
          <w:sz w:val="24"/>
          <w:szCs w:val="24"/>
        </w:rPr>
        <w:t>Welco</w:t>
      </w:r>
      <w:r w:rsidR="006F4DAA" w:rsidRPr="005649A5">
        <w:rPr>
          <w:rFonts w:ascii="Times New Roman" w:hAnsi="Times New Roman" w:cs="Times New Roman"/>
          <w:b/>
          <w:sz w:val="24"/>
          <w:szCs w:val="24"/>
        </w:rPr>
        <w:t xml:space="preserve">me and appreciation </w:t>
      </w:r>
      <w:r w:rsidR="00AC296C" w:rsidRPr="005649A5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 xml:space="preserve"> - AARA President</w:t>
      </w:r>
    </w:p>
    <w:p w:rsidR="005649A5" w:rsidRDefault="005649A5" w:rsidP="005649A5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The meeting was commenced at 11:50 am. 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Prof. Ahn, President of AARA, called the AARA meeting.</w:t>
      </w:r>
    </w:p>
    <w:p w:rsidR="005649A5" w:rsidRPr="005649A5" w:rsidRDefault="005649A5" w:rsidP="005649A5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AE178A" w:rsidRPr="002424EA" w:rsidRDefault="00AE178A" w:rsidP="00564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4EA">
        <w:rPr>
          <w:rFonts w:ascii="Times New Roman" w:hAnsi="Times New Roman" w:cs="Times New Roman"/>
          <w:b/>
          <w:sz w:val="24"/>
          <w:szCs w:val="24"/>
        </w:rPr>
        <w:t>Introduction of Attending Delegates</w:t>
      </w:r>
    </w:p>
    <w:p w:rsidR="005649A5" w:rsidRPr="002424EA" w:rsidRDefault="002424EA" w:rsidP="005649A5">
      <w:pPr>
        <w:spacing w:line="48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Each delegate from the member associations was introduced.</w:t>
      </w:r>
    </w:p>
    <w:p w:rsidR="005463B8" w:rsidRPr="004E65A2" w:rsidRDefault="005463B8" w:rsidP="004E6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5A2"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  <w:t>Adaptation</w:t>
      </w:r>
      <w:r w:rsidRPr="004E65A2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 xml:space="preserve"> of the agenda</w:t>
      </w:r>
    </w:p>
    <w:p w:rsidR="004E65A2" w:rsidRPr="004E65A2" w:rsidRDefault="00FF3073" w:rsidP="004E65A2">
      <w:pPr>
        <w:spacing w:line="48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Approved</w:t>
      </w:r>
    </w:p>
    <w:p w:rsidR="004E65A2" w:rsidRPr="004E65A2" w:rsidRDefault="004E65A2" w:rsidP="004E6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5A2">
        <w:rPr>
          <w:rFonts w:ascii="Times New Roman" w:hAnsi="Times New Roman" w:cs="Times New Roman"/>
          <w:b/>
          <w:sz w:val="24"/>
          <w:szCs w:val="24"/>
        </w:rPr>
        <w:t>Minutes of the last AARA meeting (2017)</w:t>
      </w:r>
    </w:p>
    <w:p w:rsidR="001559FE" w:rsidRPr="004E65A2" w:rsidRDefault="004E65A2" w:rsidP="00FF307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2017</w:t>
      </w:r>
      <w:r w:rsidRPr="004E65A2">
        <w:rPr>
          <w:rFonts w:ascii="Times New Roman" w:hAnsi="Times New Roman" w:cs="Times New Roman"/>
          <w:sz w:val="24"/>
          <w:szCs w:val="24"/>
        </w:rPr>
        <w:t xml:space="preserve"> AARA Board Meeting was distribute</w:t>
      </w:r>
      <w:r>
        <w:rPr>
          <w:rFonts w:ascii="Times New Roman" w:hAnsi="Times New Roman" w:cs="Times New Roman"/>
          <w:sz w:val="24"/>
          <w:szCs w:val="24"/>
        </w:rPr>
        <w:t xml:space="preserve">d, and was accepted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correction of some typos.</w:t>
      </w:r>
    </w:p>
    <w:p w:rsidR="004E65A2" w:rsidRPr="004E65A2" w:rsidRDefault="004E65A2" w:rsidP="007518A6">
      <w:pPr>
        <w:pStyle w:val="a3"/>
        <w:spacing w:after="0" w:line="240" w:lineRule="auto"/>
        <w:ind w:leftChars="26899" w:left="31680" w:hangingChars="127" w:hanging="305"/>
        <w:rPr>
          <w:rFonts w:ascii="Times New Roman" w:hAnsi="Times New Roman" w:cs="Times New Roman"/>
          <w:sz w:val="24"/>
          <w:szCs w:val="24"/>
        </w:rPr>
      </w:pPr>
    </w:p>
    <w:p w:rsidR="004E65A2" w:rsidRPr="00FF3073" w:rsidRDefault="004E65A2" w:rsidP="004E65A2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559FE" w:rsidRPr="00FF3073" w:rsidRDefault="001559FE" w:rsidP="00FF3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073">
        <w:rPr>
          <w:rFonts w:ascii="Times New Roman" w:hAnsi="Times New Roman" w:cs="Times New Roman"/>
          <w:b/>
          <w:sz w:val="24"/>
          <w:szCs w:val="24"/>
        </w:rPr>
        <w:t>Business arising fro</w:t>
      </w:r>
      <w:r w:rsidR="00EE22AF" w:rsidRPr="00FF3073">
        <w:rPr>
          <w:rFonts w:ascii="Times New Roman" w:hAnsi="Times New Roman" w:cs="Times New Roman"/>
          <w:b/>
          <w:sz w:val="24"/>
          <w:szCs w:val="24"/>
        </w:rPr>
        <w:t xml:space="preserve">m the minutes </w:t>
      </w:r>
    </w:p>
    <w:p w:rsidR="00FF3073" w:rsidRPr="00FF3073" w:rsidRDefault="00FF3073" w:rsidP="00FF3073">
      <w:pPr>
        <w:spacing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None</w:t>
      </w:r>
    </w:p>
    <w:p w:rsidR="001559FE" w:rsidRPr="009E0F3A" w:rsidRDefault="001559FE" w:rsidP="00FF3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F3A">
        <w:rPr>
          <w:rFonts w:ascii="Times New Roman" w:hAnsi="Times New Roman" w:cs="Times New Roman"/>
          <w:b/>
          <w:sz w:val="24"/>
          <w:szCs w:val="24"/>
        </w:rPr>
        <w:t>T</w:t>
      </w:r>
      <w:r w:rsidR="00D85438" w:rsidRPr="009E0F3A">
        <w:rPr>
          <w:rFonts w:ascii="Times New Roman" w:hAnsi="Times New Roman" w:cs="Times New Roman"/>
          <w:b/>
          <w:sz w:val="24"/>
          <w:szCs w:val="24"/>
        </w:rPr>
        <w:t xml:space="preserve">reasurer’s report </w:t>
      </w:r>
    </w:p>
    <w:p w:rsidR="00FF3073" w:rsidRDefault="00FF3073" w:rsidP="00FF3073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Charl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e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s Lo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, AARA </w:t>
      </w:r>
      <w:r w:rsidR="00AE40B9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Treasure, reported the financial statement by e-mail. </w:t>
      </w:r>
    </w:p>
    <w:p w:rsidR="00AE40B9" w:rsidRDefault="00AE40B9" w:rsidP="00FF3073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‘As of Aug. 31, our balance is USD6</w:t>
      </w:r>
      <w:proofErr w:type="gramStart"/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,041.98</w:t>
      </w:r>
      <w:proofErr w:type="gramEnd"/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, deposited in two accounts: savings and checking.’</w:t>
      </w:r>
    </w:p>
    <w:p w:rsidR="00AE40B9" w:rsidRDefault="009E0F3A" w:rsidP="00FF3073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Wells Fargo </w:t>
      </w:r>
      <w:r w:rsidR="00AE40B9">
        <w:rPr>
          <w:rFonts w:ascii="Times New Roman" w:eastAsia="맑은 고딕" w:hAnsi="Times New Roman" w:cs="Times New Roman"/>
          <w:sz w:val="24"/>
          <w:szCs w:val="24"/>
          <w:lang w:eastAsia="ko-KR"/>
        </w:rPr>
        <w:t>Account Number 1329544611 ending balance = 1,357.00</w:t>
      </w:r>
    </w:p>
    <w:p w:rsidR="00AE40B9" w:rsidRDefault="009E0F3A" w:rsidP="00AE40B9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Wells Fargo </w:t>
      </w:r>
      <w:r w:rsidR="00AE40B9">
        <w:rPr>
          <w:rFonts w:ascii="Times New Roman" w:eastAsia="맑은 고딕" w:hAnsi="Times New Roman" w:cs="Times New Roman"/>
          <w:sz w:val="24"/>
          <w:szCs w:val="24"/>
          <w:lang w:eastAsia="ko-KR"/>
        </w:rPr>
        <w:t>Account Number 6914572711 ending balance = 4,684.98</w:t>
      </w:r>
    </w:p>
    <w:p w:rsidR="00FF3073" w:rsidRPr="00FF3073" w:rsidRDefault="00FF3073" w:rsidP="00FF307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54E7" w:rsidRPr="009E0F3A" w:rsidRDefault="001559FE" w:rsidP="009E0F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F3A">
        <w:rPr>
          <w:rFonts w:ascii="Times New Roman" w:hAnsi="Times New Roman" w:cs="Times New Roman"/>
          <w:b/>
          <w:sz w:val="24"/>
          <w:szCs w:val="24"/>
        </w:rPr>
        <w:t>AAC</w:t>
      </w:r>
      <w:r w:rsidR="00500A62" w:rsidRPr="009E0F3A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2017</w:t>
      </w:r>
      <w:r w:rsidR="00500A62" w:rsidRPr="009E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3E2" w:rsidRPr="009E0F3A">
        <w:rPr>
          <w:rFonts w:ascii="Times New Roman" w:hAnsi="Times New Roman" w:cs="Times New Roman"/>
          <w:b/>
          <w:sz w:val="24"/>
          <w:szCs w:val="24"/>
        </w:rPr>
        <w:t xml:space="preserve">Conference Report – Prof. </w:t>
      </w:r>
      <w:r w:rsidR="00500A62" w:rsidRPr="009E0F3A">
        <w:rPr>
          <w:rFonts w:ascii="Times New Roman" w:hAnsi="Times New Roman" w:cs="Times New Roman"/>
          <w:b/>
          <w:sz w:val="24"/>
          <w:szCs w:val="24"/>
        </w:rPr>
        <w:t>Kang-Ho Ahn</w:t>
      </w:r>
    </w:p>
    <w:p w:rsidR="009E0F3A" w:rsidRDefault="009E0F3A" w:rsidP="009E0F3A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Prof. Ahn circulated the report by e-mail and briefly </w:t>
      </w:r>
      <w:proofErr w:type="gramStart"/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explain</w:t>
      </w:r>
      <w:proofErr w:type="gramEnd"/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 about the AAC2017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stats and activities.</w:t>
      </w:r>
    </w:p>
    <w:p w:rsidR="009E0F3A" w:rsidRPr="009E0F3A" w:rsidRDefault="009E0F3A" w:rsidP="009E0F3A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187682" w:rsidRPr="00F50417" w:rsidRDefault="00C91718" w:rsidP="009E5B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lastRenderedPageBreak/>
        <w:t xml:space="preserve">Status </w:t>
      </w:r>
      <w:r w:rsidR="00EE22AF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Report of</w:t>
      </w:r>
      <w:r w:rsidR="00EA407A" w:rsidRPr="00F50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096" w:rsidRPr="00F50417">
        <w:rPr>
          <w:rFonts w:ascii="Times New Roman" w:hAnsi="Times New Roman" w:cs="Times New Roman"/>
          <w:b/>
          <w:sz w:val="24"/>
          <w:szCs w:val="24"/>
        </w:rPr>
        <w:t>AAC</w:t>
      </w:r>
      <w:r w:rsidR="00EA407A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2019</w:t>
      </w:r>
      <w:r w:rsidR="001E2096" w:rsidRPr="00F50417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EE22AF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EE22AF" w:rsidRPr="00F50417"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  <w:t>–</w:t>
      </w:r>
      <w:r w:rsidR="00EE22AF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EE22AF" w:rsidRPr="00F50417">
        <w:rPr>
          <w:rFonts w:ascii="Times New Roman" w:hAnsi="Times New Roman" w:cs="Times New Roman"/>
          <w:b/>
          <w:sz w:val="24"/>
          <w:szCs w:val="24"/>
        </w:rPr>
        <w:t>Prof</w:t>
      </w:r>
      <w:r w:rsidR="00EE22AF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.</w:t>
      </w:r>
      <w:r w:rsidR="00187682" w:rsidRPr="00F50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2F" w:rsidRPr="00F50417">
        <w:rPr>
          <w:rFonts w:ascii="Times New Roman" w:hAnsi="Times New Roman" w:cs="Times New Roman"/>
          <w:b/>
          <w:sz w:val="24"/>
          <w:szCs w:val="24"/>
        </w:rPr>
        <w:t>Chak Chan, Hong Kong</w:t>
      </w:r>
    </w:p>
    <w:p w:rsidR="009E5B63" w:rsidRDefault="009E5B63" w:rsidP="009E5B63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Prof. Chan 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briefly explain</w:t>
      </w:r>
      <w:r w:rsidR="000F7008">
        <w:rPr>
          <w:rFonts w:ascii="Times New Roman" w:eastAsia="맑은 고딕" w:hAnsi="Times New Roman" w:cs="Times New Roman"/>
          <w:sz w:val="24"/>
          <w:szCs w:val="24"/>
          <w:lang w:eastAsia="ko-KR"/>
        </w:rPr>
        <w:t>ed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</w:t>
      </w:r>
      <w:r w:rsidR="000F7008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AAC2019 status 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about the registration fee</w:t>
      </w:r>
      <w:r w:rsidR="005A5E6F">
        <w:rPr>
          <w:rFonts w:ascii="Times New Roman" w:eastAsia="맑은 고딕" w:hAnsi="Times New Roman" w:cs="Times New Roman"/>
          <w:sz w:val="24"/>
          <w:szCs w:val="24"/>
          <w:lang w:eastAsia="ko-KR"/>
        </w:rPr>
        <w:t>s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, accommodation status, transportation, abstract and early bird deadlines.</w:t>
      </w:r>
    </w:p>
    <w:p w:rsidR="009E5B63" w:rsidRPr="005A5E6F" w:rsidRDefault="009E5B63" w:rsidP="009E5B63">
      <w:pPr>
        <w:spacing w:after="0" w:line="240" w:lineRule="auto"/>
        <w:ind w:left="10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1E2096" w:rsidRPr="005A5E6F" w:rsidRDefault="001E2096" w:rsidP="009E5B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6F">
        <w:rPr>
          <w:rFonts w:ascii="Times New Roman" w:hAnsi="Times New Roman" w:cs="Times New Roman"/>
          <w:b/>
          <w:sz w:val="24"/>
          <w:szCs w:val="24"/>
        </w:rPr>
        <w:t>Planning ahead for 20</w:t>
      </w:r>
      <w:r w:rsidR="00A9312F" w:rsidRPr="005A5E6F">
        <w:rPr>
          <w:rFonts w:ascii="Times New Roman" w:hAnsi="Times New Roman" w:cs="Times New Roman"/>
          <w:b/>
          <w:sz w:val="24"/>
          <w:szCs w:val="24"/>
        </w:rPr>
        <w:t>21</w:t>
      </w:r>
      <w:r w:rsidRPr="005A5E6F">
        <w:rPr>
          <w:rFonts w:ascii="Times New Roman" w:hAnsi="Times New Roman" w:cs="Times New Roman"/>
          <w:b/>
          <w:sz w:val="24"/>
          <w:szCs w:val="24"/>
        </w:rPr>
        <w:t xml:space="preserve"> and 202</w:t>
      </w:r>
      <w:r w:rsidR="00A9312F" w:rsidRPr="005A5E6F">
        <w:rPr>
          <w:rFonts w:ascii="Times New Roman" w:hAnsi="Times New Roman" w:cs="Times New Roman"/>
          <w:b/>
          <w:sz w:val="24"/>
          <w:szCs w:val="24"/>
        </w:rPr>
        <w:t>3</w:t>
      </w:r>
    </w:p>
    <w:p w:rsidR="009E5B63" w:rsidRDefault="00306C1E" w:rsidP="009E5B63">
      <w:pPr>
        <w:spacing w:after="0" w:line="240" w:lineRule="auto"/>
        <w:ind w:left="144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Prof Mayya,</w:t>
      </w:r>
      <w:r w:rsidR="00164629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 as </w:t>
      </w:r>
      <w:r w:rsidR="00164629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a delegate of </w:t>
      </w:r>
      <w:r w:rsidR="009E5B63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India</w:t>
      </w:r>
      <w:r w:rsidR="00164629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Association</w:t>
      </w:r>
      <w:r w:rsidR="009E5B63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, briefly </w:t>
      </w:r>
      <w:r w:rsidR="009E5B63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expressed </w:t>
      </w:r>
      <w:r w:rsidR="009E5B63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the host</w:t>
      </w:r>
      <w:r w:rsidR="009E5B63">
        <w:rPr>
          <w:rFonts w:ascii="Times New Roman" w:eastAsia="맑은 고딕" w:hAnsi="Times New Roman" w:cs="Times New Roman"/>
          <w:sz w:val="24"/>
          <w:szCs w:val="24"/>
          <w:lang w:eastAsia="ko-KR"/>
        </w:rPr>
        <w:t>ing</w:t>
      </w:r>
      <w:r w:rsidR="009E5B63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 of AAC2021</w:t>
      </w:r>
      <w:r w:rsidR="009E5B63">
        <w:rPr>
          <w:rFonts w:ascii="Times New Roman" w:eastAsia="맑은 고딕" w:hAnsi="Times New Roman" w:cs="Times New Roman"/>
          <w:sz w:val="24"/>
          <w:szCs w:val="24"/>
          <w:lang w:eastAsia="ko-KR"/>
        </w:rPr>
        <w:t>.</w:t>
      </w:r>
    </w:p>
    <w:p w:rsidR="009E5B63" w:rsidRDefault="00306C1E" w:rsidP="009E5B63">
      <w:pPr>
        <w:spacing w:after="0" w:line="240" w:lineRule="auto"/>
        <w:ind w:left="144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Taiwan Asso</w:t>
      </w:r>
      <w:r w:rsidR="00AA669B">
        <w:rPr>
          <w:rFonts w:ascii="Times New Roman" w:eastAsia="맑은 고딕" w:hAnsi="Times New Roman" w:cs="Times New Roman"/>
          <w:sz w:val="24"/>
          <w:szCs w:val="24"/>
          <w:lang w:eastAsia="ko-KR"/>
        </w:rPr>
        <w:t>ciation also expressed an intent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ion of </w:t>
      </w:r>
      <w:r w:rsidR="009E5B63">
        <w:rPr>
          <w:rFonts w:ascii="Times New Roman" w:eastAsia="맑은 고딕" w:hAnsi="Times New Roman" w:cs="Times New Roman"/>
          <w:sz w:val="24"/>
          <w:szCs w:val="24"/>
          <w:lang w:eastAsia="ko-KR"/>
        </w:rPr>
        <w:t>host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ing</w:t>
      </w:r>
      <w:r w:rsidR="009E5B63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the next AAC to Taiwan.</w:t>
      </w:r>
    </w:p>
    <w:p w:rsidR="009E5B63" w:rsidRPr="009E5B63" w:rsidRDefault="009E5B63" w:rsidP="009E5B63">
      <w:pPr>
        <w:spacing w:after="0" w:line="240" w:lineRule="auto"/>
        <w:ind w:left="144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Board members requested an official proposal for the hosting of next AAC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at the Hong Kong AARA board meeting.</w:t>
      </w:r>
    </w:p>
    <w:p w:rsidR="009E5B63" w:rsidRPr="009E5B63" w:rsidRDefault="009E5B63" w:rsidP="009E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0C0" w:rsidRPr="00F50417" w:rsidRDefault="00C91718" w:rsidP="005A5E6F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O</w:t>
      </w:r>
      <w:r w:rsidR="00D150C0" w:rsidRPr="00F50417">
        <w:rPr>
          <w:rFonts w:ascii="Times New Roman" w:hAnsi="Times New Roman" w:cs="Times New Roman"/>
          <w:b/>
          <w:sz w:val="24"/>
          <w:szCs w:val="24"/>
        </w:rPr>
        <w:t>ther business</w:t>
      </w:r>
    </w:p>
    <w:p w:rsidR="004A40E2" w:rsidRPr="00F50417" w:rsidRDefault="00145442" w:rsidP="00F504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Handling of AAC A</w:t>
      </w:r>
      <w:r w:rsidR="004A40E2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ttendee Mailing list</w:t>
      </w:r>
      <w:r w:rsidR="00F50417" w:rsidRPr="00F50417"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  <w:t xml:space="preserve"> : </w:t>
      </w:r>
    </w:p>
    <w:p w:rsidR="00F50417" w:rsidRDefault="00306C1E" w:rsidP="00F50417">
      <w:pPr>
        <w:spacing w:after="0" w:line="240" w:lineRule="auto"/>
        <w:ind w:left="19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To prevent a l</w:t>
      </w:r>
      <w:r w:rsid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egal dispute problem, </w:t>
      </w:r>
      <w:r w:rsidR="00AA669B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the </w:t>
      </w:r>
      <w:r w:rsid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>m</w:t>
      </w:r>
      <w:r w:rsidR="00F50417" w:rsidRP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>ailing address</w:t>
      </w:r>
      <w:r w:rsid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of AAC conference attendee</w:t>
      </w:r>
      <w:r w:rsidR="00652533">
        <w:rPr>
          <w:rFonts w:ascii="Times New Roman" w:eastAsia="맑은 고딕" w:hAnsi="Times New Roman" w:cs="Times New Roman"/>
          <w:sz w:val="24"/>
          <w:szCs w:val="24"/>
          <w:lang w:eastAsia="ko-KR"/>
        </w:rPr>
        <w:t>s</w:t>
      </w:r>
      <w:r w:rsidR="00F50417" w:rsidRP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will be collected under the name of AARA and will be distributed by the name of AARA President.</w:t>
      </w:r>
    </w:p>
    <w:p w:rsidR="00F50417" w:rsidRPr="00652533" w:rsidRDefault="00F50417" w:rsidP="00F50417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C91718" w:rsidRPr="00F50417" w:rsidRDefault="00FD4A03" w:rsidP="00F504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AARA fellow nomination and AYASA winners selection</w:t>
      </w:r>
      <w:r w:rsidR="00C91718" w:rsidRPr="00F50417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 xml:space="preserve"> for AAC2019</w:t>
      </w:r>
    </w:p>
    <w:p w:rsidR="00F50417" w:rsidRDefault="00F50417" w:rsidP="00F50417">
      <w:pPr>
        <w:spacing w:after="0" w:line="240" w:lineRule="auto"/>
        <w:ind w:left="19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>AARA president will designate AARA fe</w:t>
      </w:r>
      <w:r w:rsidR="00030C65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llow nomination committee </w:t>
      </w:r>
      <w:r w:rsidRPr="00F50417">
        <w:rPr>
          <w:rFonts w:ascii="Times New Roman" w:eastAsia="맑은 고딕" w:hAnsi="Times New Roman" w:cs="Times New Roman"/>
          <w:sz w:val="24"/>
          <w:szCs w:val="24"/>
          <w:lang w:eastAsia="ko-KR"/>
        </w:rPr>
        <w:t>and AYASA selection committee chairs.</w:t>
      </w:r>
    </w:p>
    <w:p w:rsidR="00F50417" w:rsidRPr="00F50417" w:rsidRDefault="00F50417" w:rsidP="00F50417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9D2BFC" w:rsidRPr="00F07B5A" w:rsidRDefault="009D2BFC" w:rsidP="00F07B5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5A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A</w:t>
      </w:r>
      <w:r w:rsidRPr="00F07B5A"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  <w:t>ARA Web site management</w:t>
      </w:r>
    </w:p>
    <w:p w:rsidR="005B26CF" w:rsidRDefault="00547FF3" w:rsidP="00F07B5A">
      <w:pPr>
        <w:spacing w:after="0" w:line="240" w:lineRule="auto"/>
        <w:ind w:left="19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AYASA awardee</w:t>
      </w:r>
      <w:r w:rsidR="00F50417" w:rsidRPr="00F07B5A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Prof. Byeon</w:t>
      </w:r>
      <w:r w:rsidR="00F07B5A">
        <w:rPr>
          <w:rFonts w:ascii="Times New Roman" w:eastAsia="맑은 고딕" w:hAnsi="Times New Roman" w:cs="Times New Roman"/>
          <w:sz w:val="24"/>
          <w:szCs w:val="24"/>
          <w:lang w:eastAsia="ko-KR"/>
        </w:rPr>
        <w:t>, Korea,</w:t>
      </w:r>
      <w:r w:rsidR="00F50417" w:rsidRPr="00F07B5A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will be the next term fo</w:t>
      </w:r>
      <w:r w:rsidR="00443233">
        <w:rPr>
          <w:rFonts w:ascii="Times New Roman" w:eastAsia="맑은 고딕" w:hAnsi="Times New Roman" w:cs="Times New Roman"/>
          <w:sz w:val="24"/>
          <w:szCs w:val="24"/>
          <w:lang w:eastAsia="ko-KR"/>
        </w:rPr>
        <w:t>r the AARA web site management.</w:t>
      </w:r>
      <w:r w:rsidR="00C956CB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</w:t>
      </w:r>
    </w:p>
    <w:p w:rsidR="00F50417" w:rsidRDefault="00C956CB" w:rsidP="00F07B5A">
      <w:pPr>
        <w:spacing w:after="0" w:line="240" w:lineRule="auto"/>
        <w:ind w:left="1980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Prof. C.J. Tasi will supervise the web site management from 2018 to 2020. One year before the next president selection plus 1 extra year</w:t>
      </w:r>
      <w:r w:rsidR="005B26CF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  <w:lang w:eastAsia="ko-KR"/>
        </w:rPr>
        <w:t>to ensure a better transition of the work.</w:t>
      </w:r>
      <w:r w:rsidR="006F7DC1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He will attend the AARA board meeting as a non-voting volunteer.</w:t>
      </w:r>
    </w:p>
    <w:p w:rsidR="00F07B5A" w:rsidRPr="006F7DC1" w:rsidRDefault="00F07B5A" w:rsidP="00F07B5A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4A40E2" w:rsidRPr="003A214A" w:rsidRDefault="004A40E2" w:rsidP="00F07B5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14A">
        <w:rPr>
          <w:rFonts w:ascii="Times New Roman" w:hAnsi="Times New Roman" w:cs="Times New Roman"/>
          <w:b/>
          <w:sz w:val="24"/>
          <w:szCs w:val="24"/>
        </w:rPr>
        <w:t>Expansion of AARA membe</w:t>
      </w:r>
      <w:r w:rsidR="000F7008">
        <w:rPr>
          <w:rFonts w:ascii="Times New Roman" w:hAnsi="Times New Roman" w:cs="Times New Roman"/>
          <w:b/>
          <w:sz w:val="24"/>
          <w:szCs w:val="24"/>
        </w:rPr>
        <w:t>rship to other countries/organiz</w:t>
      </w:r>
      <w:r w:rsidRPr="003A214A">
        <w:rPr>
          <w:rFonts w:ascii="Times New Roman" w:hAnsi="Times New Roman" w:cs="Times New Roman"/>
          <w:b/>
          <w:sz w:val="24"/>
          <w:szCs w:val="24"/>
        </w:rPr>
        <w:t xml:space="preserve">ations </w:t>
      </w:r>
    </w:p>
    <w:p w:rsidR="00F07B5A" w:rsidRDefault="00F07B5A" w:rsidP="00F07B5A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F07B5A">
        <w:rPr>
          <w:rFonts w:ascii="Times New Roman" w:hAnsi="Times New Roman" w:cs="Times New Roman"/>
          <w:sz w:val="24"/>
          <w:szCs w:val="24"/>
        </w:rPr>
        <w:t xml:space="preserve">Dr. Cao, China, reported the aerosol research status of </w:t>
      </w:r>
      <w:r w:rsidR="000F7008">
        <w:rPr>
          <w:rFonts w:ascii="Times New Roman" w:hAnsi="Times New Roman" w:cs="Times New Roman"/>
          <w:sz w:val="24"/>
          <w:szCs w:val="24"/>
        </w:rPr>
        <w:t xml:space="preserve">the </w:t>
      </w:r>
      <w:r w:rsidRPr="00F07B5A">
        <w:rPr>
          <w:rFonts w:ascii="Times New Roman" w:hAnsi="Times New Roman" w:cs="Times New Roman"/>
          <w:sz w:val="24"/>
          <w:szCs w:val="24"/>
        </w:rPr>
        <w:t>central Asia re</w:t>
      </w:r>
      <w:r>
        <w:rPr>
          <w:rFonts w:ascii="Times New Roman" w:hAnsi="Times New Roman" w:cs="Times New Roman"/>
          <w:sz w:val="24"/>
          <w:szCs w:val="24"/>
        </w:rPr>
        <w:t>gion. N</w:t>
      </w:r>
      <w:r w:rsidRPr="00F07B5A">
        <w:rPr>
          <w:rFonts w:ascii="Times New Roman" w:hAnsi="Times New Roman" w:cs="Times New Roman"/>
          <w:sz w:val="24"/>
          <w:szCs w:val="24"/>
        </w:rPr>
        <w:t xml:space="preserve">ot many researchers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07B5A">
        <w:rPr>
          <w:rFonts w:ascii="Times New Roman" w:hAnsi="Times New Roman" w:cs="Times New Roman"/>
          <w:sz w:val="24"/>
          <w:szCs w:val="24"/>
        </w:rPr>
        <w:t>in this field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547FF3">
        <w:rPr>
          <w:rFonts w:ascii="Times New Roman" w:hAnsi="Times New Roman" w:cs="Times New Roman"/>
          <w:sz w:val="24"/>
          <w:szCs w:val="24"/>
        </w:rPr>
        <w:t xml:space="preserve"> in the central Asian countries</w:t>
      </w:r>
      <w:r w:rsidRPr="00F07B5A">
        <w:rPr>
          <w:rFonts w:ascii="Times New Roman" w:hAnsi="Times New Roman" w:cs="Times New Roman"/>
          <w:sz w:val="24"/>
          <w:szCs w:val="24"/>
        </w:rPr>
        <w:t xml:space="preserve">. However, he will try to expand </w:t>
      </w: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547FF3">
        <w:rPr>
          <w:rFonts w:ascii="Times New Roman" w:hAnsi="Times New Roman" w:cs="Times New Roman"/>
          <w:sz w:val="24"/>
          <w:szCs w:val="24"/>
        </w:rPr>
        <w:t>in that</w:t>
      </w:r>
      <w:r w:rsidRPr="00F07B5A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F07B5A" w:rsidRPr="00547FF3" w:rsidRDefault="00F07B5A" w:rsidP="00F07B5A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D150C0" w:rsidRPr="003A214A" w:rsidRDefault="00D150C0" w:rsidP="003A21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14A">
        <w:rPr>
          <w:rFonts w:ascii="Times New Roman" w:hAnsi="Times New Roman" w:cs="Times New Roman"/>
          <w:b/>
          <w:sz w:val="24"/>
          <w:szCs w:val="24"/>
        </w:rPr>
        <w:t>Time and location of next AARA Board meeting</w:t>
      </w:r>
    </w:p>
    <w:p w:rsidR="003A214A" w:rsidRDefault="003A214A" w:rsidP="003A214A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3A214A">
        <w:rPr>
          <w:rFonts w:ascii="Times New Roman" w:hAnsi="Times New Roman" w:cs="Times New Roman"/>
          <w:sz w:val="24"/>
          <w:szCs w:val="24"/>
        </w:rPr>
        <w:t>Next AA</w:t>
      </w:r>
      <w:r>
        <w:rPr>
          <w:rFonts w:ascii="Times New Roman" w:hAnsi="Times New Roman" w:cs="Times New Roman"/>
          <w:sz w:val="24"/>
          <w:szCs w:val="24"/>
        </w:rPr>
        <w:t>RA board meeting will be held at the</w:t>
      </w:r>
      <w:r w:rsidRPr="003A214A">
        <w:rPr>
          <w:rFonts w:ascii="Times New Roman" w:hAnsi="Times New Roman" w:cs="Times New Roman"/>
          <w:sz w:val="24"/>
          <w:szCs w:val="24"/>
        </w:rPr>
        <w:t xml:space="preserve"> AAC2019 Hong Kong.</w:t>
      </w:r>
    </w:p>
    <w:p w:rsidR="003A214A" w:rsidRPr="003A214A" w:rsidRDefault="003A214A" w:rsidP="003A214A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977B10" w:rsidRPr="005A5E6F" w:rsidRDefault="00977B10" w:rsidP="009779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6F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Approval of resolutions</w:t>
      </w:r>
    </w:p>
    <w:p w:rsidR="003A214A" w:rsidRPr="009779DA" w:rsidRDefault="003A214A" w:rsidP="009779DA">
      <w:p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9779DA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President Ahn briefly </w:t>
      </w:r>
      <w:r w:rsidR="009779DA">
        <w:rPr>
          <w:rFonts w:ascii="Times New Roman" w:eastAsia="맑은 고딕" w:hAnsi="Times New Roman" w:cs="Times New Roman"/>
          <w:sz w:val="24"/>
          <w:szCs w:val="24"/>
          <w:lang w:eastAsia="ko-KR"/>
        </w:rPr>
        <w:t>review</w:t>
      </w:r>
      <w:r w:rsidR="009779DA" w:rsidRPr="009779DA">
        <w:rPr>
          <w:rFonts w:ascii="Times New Roman" w:eastAsia="맑은 고딕" w:hAnsi="Times New Roman" w:cs="Times New Roman"/>
          <w:sz w:val="24"/>
          <w:szCs w:val="24"/>
          <w:lang w:eastAsia="ko-KR"/>
        </w:rPr>
        <w:t>ed</w:t>
      </w:r>
      <w:r w:rsidRPr="009779DA">
        <w:rPr>
          <w:rFonts w:ascii="Times New Roman" w:eastAsia="맑은 고딕" w:hAnsi="Times New Roman" w:cs="Times New Roman"/>
          <w:sz w:val="24"/>
          <w:szCs w:val="24"/>
          <w:lang w:eastAsia="ko-KR"/>
        </w:rPr>
        <w:t xml:space="preserve"> the resolutions and the written resolution will be circulated by e-mail</w:t>
      </w:r>
      <w:r w:rsidR="009779DA" w:rsidRPr="009779DA">
        <w:rPr>
          <w:rFonts w:ascii="Times New Roman" w:eastAsia="맑은 고딕" w:hAnsi="Times New Roman" w:cs="Times New Roman"/>
          <w:sz w:val="24"/>
          <w:szCs w:val="24"/>
          <w:lang w:eastAsia="ko-KR"/>
        </w:rPr>
        <w:t>.</w:t>
      </w:r>
    </w:p>
    <w:p w:rsidR="00D150C0" w:rsidRPr="005A5E6F" w:rsidRDefault="00977B10" w:rsidP="005A5E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E6F">
        <w:rPr>
          <w:rFonts w:ascii="Times New Roman" w:hAnsi="Times New Roman" w:cs="Times New Roman"/>
          <w:b/>
          <w:sz w:val="24"/>
          <w:szCs w:val="24"/>
        </w:rPr>
        <w:t>Clos</w:t>
      </w:r>
      <w:r w:rsidRPr="005A5E6F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ure of Meeting</w:t>
      </w:r>
      <w:r w:rsidR="00D150C0" w:rsidRPr="005A5E6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665B1" w:rsidRPr="005A5E6F">
        <w:rPr>
          <w:rFonts w:ascii="Times New Roman" w:eastAsia="맑은 고딕" w:hAnsi="Times New Roman" w:cs="Times New Roman" w:hint="eastAsia"/>
          <w:b/>
          <w:sz w:val="24"/>
          <w:szCs w:val="24"/>
          <w:lang w:eastAsia="ko-KR"/>
        </w:rPr>
        <w:t>L</w:t>
      </w:r>
      <w:r w:rsidR="0083436B" w:rsidRPr="005A5E6F">
        <w:rPr>
          <w:rFonts w:ascii="Times New Roman" w:hAnsi="Times New Roman" w:cs="Times New Roman"/>
          <w:b/>
          <w:sz w:val="24"/>
          <w:szCs w:val="24"/>
        </w:rPr>
        <w:t>unch</w:t>
      </w:r>
    </w:p>
    <w:p w:rsidR="009779DA" w:rsidRPr="005A5E6F" w:rsidRDefault="009779DA" w:rsidP="005A5E6F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5A5E6F">
        <w:rPr>
          <w:rFonts w:ascii="Times New Roman" w:hAnsi="Times New Roman" w:cs="Times New Roman"/>
          <w:sz w:val="24"/>
          <w:szCs w:val="24"/>
        </w:rPr>
        <w:t>The meeting was closed at 12:50 pm.</w:t>
      </w:r>
    </w:p>
    <w:sectPr w:rsidR="009779DA" w:rsidRPr="005A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A7" w:rsidRDefault="007308A7" w:rsidP="00B13053">
      <w:pPr>
        <w:spacing w:after="0" w:line="240" w:lineRule="auto"/>
      </w:pPr>
      <w:r>
        <w:separator/>
      </w:r>
    </w:p>
  </w:endnote>
  <w:endnote w:type="continuationSeparator" w:id="0">
    <w:p w:rsidR="007308A7" w:rsidRDefault="007308A7" w:rsidP="00B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A7" w:rsidRDefault="007308A7" w:rsidP="00B13053">
      <w:pPr>
        <w:spacing w:after="0" w:line="240" w:lineRule="auto"/>
      </w:pPr>
      <w:r>
        <w:separator/>
      </w:r>
    </w:p>
  </w:footnote>
  <w:footnote w:type="continuationSeparator" w:id="0">
    <w:p w:rsidR="007308A7" w:rsidRDefault="007308A7" w:rsidP="00B1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327"/>
    <w:multiLevelType w:val="hybridMultilevel"/>
    <w:tmpl w:val="BDCA5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D"/>
    <w:rsid w:val="00013425"/>
    <w:rsid w:val="00027728"/>
    <w:rsid w:val="00030C65"/>
    <w:rsid w:val="000451CC"/>
    <w:rsid w:val="000F16D6"/>
    <w:rsid w:val="000F7008"/>
    <w:rsid w:val="00114DC0"/>
    <w:rsid w:val="00145442"/>
    <w:rsid w:val="001559FE"/>
    <w:rsid w:val="00164629"/>
    <w:rsid w:val="00187682"/>
    <w:rsid w:val="001E2096"/>
    <w:rsid w:val="0020608F"/>
    <w:rsid w:val="002424EA"/>
    <w:rsid w:val="002B73E2"/>
    <w:rsid w:val="00306C1E"/>
    <w:rsid w:val="003A214A"/>
    <w:rsid w:val="003B197D"/>
    <w:rsid w:val="003E30F5"/>
    <w:rsid w:val="00401375"/>
    <w:rsid w:val="00443233"/>
    <w:rsid w:val="004665B1"/>
    <w:rsid w:val="00476C2C"/>
    <w:rsid w:val="004A40E2"/>
    <w:rsid w:val="004E65A2"/>
    <w:rsid w:val="00500A62"/>
    <w:rsid w:val="005463B8"/>
    <w:rsid w:val="00547FF3"/>
    <w:rsid w:val="005649A5"/>
    <w:rsid w:val="0056711E"/>
    <w:rsid w:val="0059301C"/>
    <w:rsid w:val="005A1DB4"/>
    <w:rsid w:val="005A5E6F"/>
    <w:rsid w:val="005B26CF"/>
    <w:rsid w:val="005C5016"/>
    <w:rsid w:val="00622188"/>
    <w:rsid w:val="00624EF6"/>
    <w:rsid w:val="00652533"/>
    <w:rsid w:val="006F4DAA"/>
    <w:rsid w:val="006F7DC1"/>
    <w:rsid w:val="0072798D"/>
    <w:rsid w:val="007308A7"/>
    <w:rsid w:val="007518A6"/>
    <w:rsid w:val="0083436B"/>
    <w:rsid w:val="00844666"/>
    <w:rsid w:val="00862825"/>
    <w:rsid w:val="008B18E3"/>
    <w:rsid w:val="008B3824"/>
    <w:rsid w:val="00952953"/>
    <w:rsid w:val="009779DA"/>
    <w:rsid w:val="00977B10"/>
    <w:rsid w:val="009D2BFC"/>
    <w:rsid w:val="009E0F3A"/>
    <w:rsid w:val="009E5B63"/>
    <w:rsid w:val="00A9312F"/>
    <w:rsid w:val="00A954E7"/>
    <w:rsid w:val="00AA2F1C"/>
    <w:rsid w:val="00AA669B"/>
    <w:rsid w:val="00AB6A86"/>
    <w:rsid w:val="00AC296C"/>
    <w:rsid w:val="00AE178A"/>
    <w:rsid w:val="00AE40B9"/>
    <w:rsid w:val="00B03D8C"/>
    <w:rsid w:val="00B13053"/>
    <w:rsid w:val="00C31903"/>
    <w:rsid w:val="00C91718"/>
    <w:rsid w:val="00C956CB"/>
    <w:rsid w:val="00CE6434"/>
    <w:rsid w:val="00CF2FB8"/>
    <w:rsid w:val="00D150C0"/>
    <w:rsid w:val="00D85438"/>
    <w:rsid w:val="00E42226"/>
    <w:rsid w:val="00E66CDF"/>
    <w:rsid w:val="00EA407A"/>
    <w:rsid w:val="00ED7908"/>
    <w:rsid w:val="00EE22AF"/>
    <w:rsid w:val="00F07B5A"/>
    <w:rsid w:val="00F4586D"/>
    <w:rsid w:val="00F50417"/>
    <w:rsid w:val="00F73572"/>
    <w:rsid w:val="00FB6F3B"/>
    <w:rsid w:val="00FD4A03"/>
    <w:rsid w:val="00FF0E01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E"/>
    <w:pPr>
      <w:ind w:left="720"/>
      <w:contextualSpacing/>
    </w:pPr>
  </w:style>
  <w:style w:type="paragraph" w:styleId="a4">
    <w:name w:val="Date"/>
    <w:basedOn w:val="a"/>
    <w:next w:val="a"/>
    <w:link w:val="Char"/>
    <w:uiPriority w:val="99"/>
    <w:semiHidden/>
    <w:unhideWhenUsed/>
    <w:rsid w:val="0083436B"/>
  </w:style>
  <w:style w:type="character" w:customStyle="1" w:styleId="Char">
    <w:name w:val="날짜 Char"/>
    <w:basedOn w:val="a0"/>
    <w:link w:val="a4"/>
    <w:uiPriority w:val="99"/>
    <w:semiHidden/>
    <w:rsid w:val="0083436B"/>
  </w:style>
  <w:style w:type="paragraph" w:styleId="a5">
    <w:name w:val="header"/>
    <w:basedOn w:val="a"/>
    <w:link w:val="Char0"/>
    <w:uiPriority w:val="99"/>
    <w:unhideWhenUsed/>
    <w:rsid w:val="00B13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13053"/>
  </w:style>
  <w:style w:type="paragraph" w:styleId="a6">
    <w:name w:val="footer"/>
    <w:basedOn w:val="a"/>
    <w:link w:val="Char1"/>
    <w:uiPriority w:val="99"/>
    <w:unhideWhenUsed/>
    <w:rsid w:val="00B13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1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E"/>
    <w:pPr>
      <w:ind w:left="720"/>
      <w:contextualSpacing/>
    </w:pPr>
  </w:style>
  <w:style w:type="paragraph" w:styleId="a4">
    <w:name w:val="Date"/>
    <w:basedOn w:val="a"/>
    <w:next w:val="a"/>
    <w:link w:val="Char"/>
    <w:uiPriority w:val="99"/>
    <w:semiHidden/>
    <w:unhideWhenUsed/>
    <w:rsid w:val="0083436B"/>
  </w:style>
  <w:style w:type="character" w:customStyle="1" w:styleId="Char">
    <w:name w:val="날짜 Char"/>
    <w:basedOn w:val="a0"/>
    <w:link w:val="a4"/>
    <w:uiPriority w:val="99"/>
    <w:semiHidden/>
    <w:rsid w:val="0083436B"/>
  </w:style>
  <w:style w:type="paragraph" w:styleId="a5">
    <w:name w:val="header"/>
    <w:basedOn w:val="a"/>
    <w:link w:val="Char0"/>
    <w:uiPriority w:val="99"/>
    <w:unhideWhenUsed/>
    <w:rsid w:val="00B13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13053"/>
  </w:style>
  <w:style w:type="paragraph" w:styleId="a6">
    <w:name w:val="footer"/>
    <w:basedOn w:val="a"/>
    <w:link w:val="Char1"/>
    <w:uiPriority w:val="99"/>
    <w:unhideWhenUsed/>
    <w:rsid w:val="00B13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1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University of Newcastle, Australia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Bridgman</dc:creator>
  <cp:lastModifiedBy>sw</cp:lastModifiedBy>
  <cp:revision>2</cp:revision>
  <cp:lastPrinted>2017-06-30T02:03:00Z</cp:lastPrinted>
  <dcterms:created xsi:type="dcterms:W3CDTF">2019-03-27T04:26:00Z</dcterms:created>
  <dcterms:modified xsi:type="dcterms:W3CDTF">2019-03-27T04:26:00Z</dcterms:modified>
</cp:coreProperties>
</file>